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A720" w14:textId="5BE4A78A" w:rsidR="00CF230E" w:rsidRPr="00CF230E" w:rsidRDefault="00CF230E" w:rsidP="00CF230E">
      <w:pPr>
        <w:rPr>
          <w:rFonts w:ascii="Arial" w:hAnsi="Arial" w:cs="Arial"/>
          <w:sz w:val="22"/>
          <w:szCs w:val="22"/>
        </w:rPr>
      </w:pPr>
      <w:r w:rsidRPr="009A7D98">
        <w:rPr>
          <w:b/>
          <w:color w:val="3B3838" w:themeColor="background2" w:themeShade="40"/>
          <w:sz w:val="40"/>
        </w:rPr>
        <w:t>Emma’s Fund for Families</w:t>
      </w:r>
    </w:p>
    <w:p w14:paraId="47394141" w14:textId="77777777" w:rsidR="00CF230E" w:rsidRPr="0003364D" w:rsidRDefault="00CF230E" w:rsidP="00CF230E">
      <w:pPr>
        <w:rPr>
          <w:b/>
          <w:color w:val="3B3838" w:themeColor="background2" w:themeShade="40"/>
          <w:sz w:val="15"/>
        </w:rPr>
      </w:pPr>
    </w:p>
    <w:p w14:paraId="7A893127" w14:textId="77777777" w:rsidR="00CF230E" w:rsidRPr="009A7D98" w:rsidRDefault="00CF230E" w:rsidP="00CF230E">
      <w:pPr>
        <w:rPr>
          <w:rFonts w:eastAsia="Times New Roman" w:cs="Times New Roman"/>
          <w:color w:val="3B3838" w:themeColor="background2" w:themeShade="40"/>
        </w:rPr>
      </w:pPr>
      <w:r>
        <w:rPr>
          <w:b/>
          <w:noProof/>
          <w:color w:val="E7E6E6" w:themeColor="background2"/>
          <w:sz w:val="40"/>
        </w:rPr>
        <w:drawing>
          <wp:anchor distT="0" distB="0" distL="114300" distR="114300" simplePos="0" relativeHeight="251661312" behindDoc="0" locked="0" layoutInCell="1" allowOverlap="1" wp14:anchorId="290E4FB9" wp14:editId="25154526">
            <wp:simplePos x="0" y="0"/>
            <wp:positionH relativeFrom="margin">
              <wp:posOffset>4584700</wp:posOffset>
            </wp:positionH>
            <wp:positionV relativeFrom="margin">
              <wp:posOffset>457835</wp:posOffset>
            </wp:positionV>
            <wp:extent cx="1143635" cy="1715770"/>
            <wp:effectExtent l="152400" t="101600" r="126365" b="163830"/>
            <wp:wrapSquare wrapText="bothSides"/>
            <wp:docPr id="1" name="Picture 1" descr="A picture containing person, little, child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little, child, out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7157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7D98">
        <w:rPr>
          <w:rFonts w:eastAsia="Times New Roman" w:cs="Times New Roman"/>
          <w:b/>
          <w:bCs/>
          <w:color w:val="3B3838" w:themeColor="background2" w:themeShade="40"/>
          <w:shd w:val="clear" w:color="auto" w:fill="FFFFFF"/>
        </w:rPr>
        <w:t>Emma’s Fund for Families</w:t>
      </w:r>
      <w:r w:rsidRPr="009A7D98">
        <w:rPr>
          <w:rFonts w:eastAsia="Times New Roman" w:cs="Times New Roman"/>
          <w:color w:val="3B3838" w:themeColor="background2" w:themeShade="40"/>
          <w:shd w:val="clear" w:color="auto" w:fill="FFFFFF"/>
        </w:rPr>
        <w:t> is established to enable families to have memory making o</w:t>
      </w:r>
      <w:r>
        <w:rPr>
          <w:rFonts w:eastAsia="Times New Roman" w:cs="Times New Roman"/>
          <w:color w:val="3B3838" w:themeColor="background2" w:themeShade="40"/>
          <w:shd w:val="clear" w:color="auto" w:fill="FFFFFF"/>
        </w:rPr>
        <w:t xml:space="preserve">pportunities in honor of Emma. </w:t>
      </w:r>
      <w:r w:rsidRPr="009A7D98">
        <w:rPr>
          <w:rFonts w:eastAsia="Times New Roman" w:cs="Times New Roman"/>
          <w:color w:val="3B3838" w:themeColor="background2" w:themeShade="40"/>
          <w:shd w:val="clear" w:color="auto" w:fill="FFFFFF"/>
        </w:rPr>
        <w:t>The purpose of the fund is to allow affected families to apply for grants to use towards enrichment activities. It can be used any way a family feels would be beneficial for creating their memories, such as trips to the zoo, photo shoots, tickets to an event, an overnigh</w:t>
      </w:r>
      <w:r>
        <w:rPr>
          <w:rFonts w:eastAsia="Times New Roman" w:cs="Times New Roman"/>
          <w:color w:val="3B3838" w:themeColor="background2" w:themeShade="40"/>
          <w:shd w:val="clear" w:color="auto" w:fill="FFFFFF"/>
        </w:rPr>
        <w:t xml:space="preserve">t in a hotel with a pool, etc. </w:t>
      </w:r>
      <w:r w:rsidRPr="009A7D98">
        <w:rPr>
          <w:rFonts w:eastAsia="Times New Roman" w:cs="Times New Roman"/>
          <w:color w:val="3B3838" w:themeColor="background2" w:themeShade="40"/>
          <w:shd w:val="clear" w:color="auto" w:fill="FFFFFF"/>
        </w:rPr>
        <w:t xml:space="preserve">Anything that your family feels would provide a break from the routine and some fun times with your child is eligible.  We hope all families </w:t>
      </w:r>
      <w:proofErr w:type="gramStart"/>
      <w:r w:rsidRPr="009A7D98">
        <w:rPr>
          <w:rFonts w:eastAsia="Times New Roman" w:cs="Times New Roman"/>
          <w:color w:val="3B3838" w:themeColor="background2" w:themeShade="40"/>
          <w:shd w:val="clear" w:color="auto" w:fill="FFFFFF"/>
        </w:rPr>
        <w:t>have the opportunity to</w:t>
      </w:r>
      <w:proofErr w:type="gramEnd"/>
      <w:r w:rsidRPr="009A7D98">
        <w:rPr>
          <w:rFonts w:eastAsia="Times New Roman" w:cs="Times New Roman"/>
          <w:color w:val="3B3838" w:themeColor="background2" w:themeShade="40"/>
          <w:shd w:val="clear" w:color="auto" w:fill="FFFFFF"/>
        </w:rPr>
        <w:t xml:space="preserve"> make amazing memories.</w:t>
      </w:r>
    </w:p>
    <w:p w14:paraId="7C2F9D80" w14:textId="77777777" w:rsidR="00CF230E" w:rsidRDefault="00CF230E" w:rsidP="00CF230E">
      <w:pPr>
        <w:rPr>
          <w:color w:val="3B3838" w:themeColor="background2" w:themeShade="40"/>
        </w:rPr>
      </w:pPr>
    </w:p>
    <w:p w14:paraId="49BA2CEA" w14:textId="77777777" w:rsidR="00CF230E" w:rsidRDefault="00CF230E" w:rsidP="00CF230E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Please fill out the form below and send to Diana </w:t>
      </w:r>
      <w:proofErr w:type="spellStart"/>
      <w:r>
        <w:rPr>
          <w:color w:val="3B3838" w:themeColor="background2" w:themeShade="40"/>
        </w:rPr>
        <w:t>Pangonis</w:t>
      </w:r>
      <w:proofErr w:type="spellEnd"/>
      <w:r>
        <w:rPr>
          <w:color w:val="3B3838" w:themeColor="background2" w:themeShade="40"/>
        </w:rPr>
        <w:t xml:space="preserve">, Director of Family Services at </w:t>
      </w:r>
      <w:hyperlink r:id="rId8" w:history="1">
        <w:r w:rsidRPr="00041BD0">
          <w:rPr>
            <w:rStyle w:val="Hyperlink"/>
            <w:color w:val="011830" w:themeColor="hyperlink" w:themeShade="40"/>
          </w:rPr>
          <w:t>diana@ntsad.org</w:t>
        </w:r>
      </w:hyperlink>
      <w:r>
        <w:rPr>
          <w:color w:val="3B3838" w:themeColor="background2" w:themeShade="40"/>
        </w:rPr>
        <w:t xml:space="preserve"> or via mail at NTSAD, c/o Emma’s Fund, 2001 Beacon Street, Suite 204, Boston, MA 02135.</w:t>
      </w:r>
    </w:p>
    <w:p w14:paraId="0659D8C4" w14:textId="77777777" w:rsidR="00CF230E" w:rsidRDefault="00CF230E" w:rsidP="00CF230E">
      <w:pPr>
        <w:rPr>
          <w:color w:val="3B3838" w:themeColor="background2" w:themeShade="40"/>
        </w:rPr>
      </w:pPr>
    </w:p>
    <w:p w14:paraId="3FDD7CD1" w14:textId="77777777" w:rsidR="00CF230E" w:rsidRPr="00831E36" w:rsidRDefault="00CF230E" w:rsidP="00CF230E">
      <w:pPr>
        <w:rPr>
          <w:b/>
          <w:color w:val="3B3838" w:themeColor="background2" w:themeShade="40"/>
        </w:rPr>
      </w:pPr>
      <w:r w:rsidRPr="00831E36">
        <w:rPr>
          <w:b/>
          <w:color w:val="3B3838" w:themeColor="background2" w:themeShade="40"/>
        </w:rPr>
        <w:t>Name:</w:t>
      </w:r>
      <w:r>
        <w:rPr>
          <w:b/>
          <w:color w:val="3B3838" w:themeColor="background2" w:themeShade="40"/>
        </w:rPr>
        <w:tab/>
      </w:r>
      <w:r>
        <w:rPr>
          <w:b/>
          <w:color w:val="3B3838" w:themeColor="background2" w:themeShade="40"/>
        </w:rPr>
        <w:tab/>
      </w:r>
      <w:r w:rsidRPr="00F54610">
        <w:rPr>
          <w:color w:val="3B3838" w:themeColor="background2" w:themeShade="40"/>
        </w:rPr>
        <w:t>_______________________________________________________________</w:t>
      </w:r>
    </w:p>
    <w:p w14:paraId="2F0A3ECF" w14:textId="77777777" w:rsidR="00CF230E" w:rsidRDefault="00CF230E" w:rsidP="00CF230E">
      <w:pPr>
        <w:rPr>
          <w:color w:val="3B3838" w:themeColor="background2" w:themeShade="40"/>
        </w:rPr>
      </w:pPr>
    </w:p>
    <w:p w14:paraId="37185FB8" w14:textId="77777777" w:rsidR="00CF230E" w:rsidRPr="00F54610" w:rsidRDefault="00CF230E" w:rsidP="00CF230E">
      <w:pPr>
        <w:rPr>
          <w:color w:val="3B3838" w:themeColor="background2" w:themeShade="40"/>
        </w:rPr>
      </w:pPr>
      <w:r w:rsidRPr="00831E36">
        <w:rPr>
          <w:b/>
          <w:color w:val="3B3838" w:themeColor="background2" w:themeShade="40"/>
        </w:rPr>
        <w:t>Address:</w:t>
      </w:r>
      <w:r w:rsidRPr="00B87405">
        <w:rPr>
          <w:b/>
          <w:color w:val="3B3838" w:themeColor="background2" w:themeShade="40"/>
        </w:rPr>
        <w:t xml:space="preserve"> </w:t>
      </w:r>
      <w:r>
        <w:rPr>
          <w:b/>
          <w:color w:val="3B3838" w:themeColor="background2" w:themeShade="40"/>
        </w:rPr>
        <w:tab/>
      </w:r>
      <w:r w:rsidRPr="00F54610">
        <w:rPr>
          <w:color w:val="3B3838" w:themeColor="background2" w:themeShade="40"/>
        </w:rPr>
        <w:t>_______________________________________________________________</w:t>
      </w:r>
    </w:p>
    <w:p w14:paraId="3D1CEB7D" w14:textId="77777777" w:rsidR="00CF230E" w:rsidRDefault="00CF230E" w:rsidP="00CF230E">
      <w:pPr>
        <w:rPr>
          <w:color w:val="3B3838" w:themeColor="background2" w:themeShade="40"/>
        </w:rPr>
      </w:pPr>
    </w:p>
    <w:p w14:paraId="1982E57E" w14:textId="77777777" w:rsidR="00CF230E" w:rsidRDefault="00CF230E" w:rsidP="00CF230E">
      <w:pPr>
        <w:rPr>
          <w:color w:val="3B3838" w:themeColor="background2" w:themeShade="40"/>
        </w:rPr>
      </w:pPr>
    </w:p>
    <w:p w14:paraId="4DAAC666" w14:textId="77777777" w:rsidR="00CF230E" w:rsidRDefault="00CF230E" w:rsidP="00CF230E">
      <w:pPr>
        <w:rPr>
          <w:color w:val="3B3838" w:themeColor="background2" w:themeShade="40"/>
        </w:rPr>
      </w:pPr>
    </w:p>
    <w:p w14:paraId="2B8A16AA" w14:textId="77777777" w:rsidR="00CF230E" w:rsidRPr="00F54610" w:rsidRDefault="00CF230E" w:rsidP="00CF230E">
      <w:pPr>
        <w:rPr>
          <w:color w:val="3B3838" w:themeColor="background2" w:themeShade="40"/>
        </w:rPr>
      </w:pPr>
      <w:r w:rsidRPr="00831E36">
        <w:rPr>
          <w:b/>
          <w:color w:val="3B3838" w:themeColor="background2" w:themeShade="40"/>
        </w:rPr>
        <w:t>Email:</w:t>
      </w:r>
      <w:r>
        <w:rPr>
          <w:b/>
          <w:color w:val="3B3838" w:themeColor="background2" w:themeShade="40"/>
        </w:rPr>
        <w:tab/>
      </w:r>
      <w:r>
        <w:rPr>
          <w:b/>
          <w:color w:val="3B3838" w:themeColor="background2" w:themeShade="40"/>
        </w:rPr>
        <w:tab/>
      </w:r>
      <w:r w:rsidRPr="00F54610">
        <w:rPr>
          <w:color w:val="3B3838" w:themeColor="background2" w:themeShade="40"/>
        </w:rPr>
        <w:t>_______________________________________________________________</w:t>
      </w:r>
    </w:p>
    <w:p w14:paraId="6B9448E7" w14:textId="77777777" w:rsidR="00CF230E" w:rsidRPr="00831E36" w:rsidRDefault="00CF230E" w:rsidP="00CF230E">
      <w:pPr>
        <w:rPr>
          <w:b/>
          <w:color w:val="3B3838" w:themeColor="background2" w:themeShade="40"/>
        </w:rPr>
      </w:pPr>
    </w:p>
    <w:p w14:paraId="32BDBB42" w14:textId="77777777" w:rsidR="00CF230E" w:rsidRPr="00831E36" w:rsidRDefault="00CF230E" w:rsidP="00CF230E">
      <w:pPr>
        <w:rPr>
          <w:b/>
          <w:color w:val="3B3838" w:themeColor="background2" w:themeShade="40"/>
        </w:rPr>
      </w:pPr>
      <w:r w:rsidRPr="00831E36">
        <w:rPr>
          <w:b/>
          <w:color w:val="3B3838" w:themeColor="background2" w:themeShade="40"/>
        </w:rPr>
        <w:t>Phone:</w:t>
      </w:r>
      <w:r>
        <w:rPr>
          <w:b/>
          <w:color w:val="3B3838" w:themeColor="background2" w:themeShade="40"/>
        </w:rPr>
        <w:tab/>
      </w:r>
      <w:r>
        <w:rPr>
          <w:b/>
          <w:color w:val="3B3838" w:themeColor="background2" w:themeShade="40"/>
        </w:rPr>
        <w:tab/>
      </w:r>
      <w:r w:rsidRPr="00F54610">
        <w:rPr>
          <w:color w:val="3B3838" w:themeColor="background2" w:themeShade="40"/>
        </w:rPr>
        <w:t>_______________________________________________________________</w:t>
      </w:r>
    </w:p>
    <w:p w14:paraId="33C597D6" w14:textId="77777777" w:rsidR="00CF230E" w:rsidRPr="00831E36" w:rsidRDefault="00CF230E" w:rsidP="00CF230E">
      <w:pPr>
        <w:rPr>
          <w:b/>
          <w:color w:val="3B3838" w:themeColor="background2" w:themeShade="40"/>
        </w:rPr>
      </w:pPr>
    </w:p>
    <w:p w14:paraId="3E5EC3CF" w14:textId="77777777" w:rsidR="00CF230E" w:rsidRPr="00831E36" w:rsidRDefault="00CF230E" w:rsidP="00CF230E">
      <w:pPr>
        <w:rPr>
          <w:b/>
          <w:color w:val="3B3838" w:themeColor="background2" w:themeShade="40"/>
        </w:rPr>
      </w:pPr>
      <w:r w:rsidRPr="00831E36">
        <w:rPr>
          <w:b/>
          <w:color w:val="3B3838" w:themeColor="background2" w:themeShade="40"/>
        </w:rPr>
        <w:t>Your Child(ren)’s name:</w:t>
      </w:r>
      <w:r>
        <w:rPr>
          <w:b/>
          <w:color w:val="3B3838" w:themeColor="background2" w:themeShade="40"/>
        </w:rPr>
        <w:tab/>
      </w:r>
      <w:r w:rsidRPr="00F54610">
        <w:rPr>
          <w:color w:val="3B3838" w:themeColor="background2" w:themeShade="40"/>
        </w:rPr>
        <w:t>___________________________________________________</w:t>
      </w:r>
    </w:p>
    <w:p w14:paraId="548AB896" w14:textId="77777777" w:rsidR="00CF230E" w:rsidRDefault="00CF230E" w:rsidP="00CF230E">
      <w:pPr>
        <w:rPr>
          <w:color w:val="3B3838" w:themeColor="background2" w:themeShade="40"/>
        </w:rPr>
      </w:pPr>
    </w:p>
    <w:p w14:paraId="68D82AE8" w14:textId="77777777" w:rsidR="00CF230E" w:rsidRDefault="00CF230E" w:rsidP="00CF230E">
      <w:pPr>
        <w:rPr>
          <w:color w:val="3B3838" w:themeColor="background2" w:themeShade="40"/>
        </w:rPr>
      </w:pPr>
    </w:p>
    <w:p w14:paraId="47F2ED02" w14:textId="77777777" w:rsidR="00CF230E" w:rsidRPr="00831E36" w:rsidRDefault="00CF230E" w:rsidP="00CF230E">
      <w:pPr>
        <w:rPr>
          <w:b/>
          <w:color w:val="3B3838" w:themeColor="background2" w:themeShade="40"/>
        </w:rPr>
      </w:pPr>
      <w:r w:rsidRPr="00831E36">
        <w:rPr>
          <w:b/>
          <w:color w:val="3B3838" w:themeColor="background2" w:themeShade="40"/>
        </w:rPr>
        <w:t xml:space="preserve">What memory opportunity do you want to have? </w:t>
      </w:r>
    </w:p>
    <w:p w14:paraId="4D7B40B0" w14:textId="77777777" w:rsidR="00CF230E" w:rsidRDefault="00CF230E" w:rsidP="00CF230E">
      <w:pPr>
        <w:rPr>
          <w:color w:val="3B3838" w:themeColor="background2" w:themeShade="40"/>
        </w:rPr>
      </w:pPr>
    </w:p>
    <w:p w14:paraId="0C6D8D69" w14:textId="77777777" w:rsidR="00CF230E" w:rsidRDefault="00CF230E" w:rsidP="00CF230E">
      <w:pPr>
        <w:rPr>
          <w:color w:val="3B3838" w:themeColor="background2" w:themeShade="40"/>
        </w:rPr>
      </w:pPr>
    </w:p>
    <w:p w14:paraId="61D6B714" w14:textId="77777777" w:rsidR="00CF230E" w:rsidRDefault="00CF230E" w:rsidP="00CF230E">
      <w:pPr>
        <w:rPr>
          <w:color w:val="3B3838" w:themeColor="background2" w:themeShade="40"/>
        </w:rPr>
      </w:pPr>
    </w:p>
    <w:p w14:paraId="053A747A" w14:textId="77777777" w:rsidR="00CF230E" w:rsidRDefault="00CF230E" w:rsidP="00CF230E">
      <w:pPr>
        <w:rPr>
          <w:color w:val="3B3838" w:themeColor="background2" w:themeShade="40"/>
        </w:rPr>
      </w:pPr>
    </w:p>
    <w:p w14:paraId="2E93299D" w14:textId="77777777" w:rsidR="00CF230E" w:rsidRDefault="00CF230E" w:rsidP="00CF230E">
      <w:pPr>
        <w:rPr>
          <w:color w:val="3B3838" w:themeColor="background2" w:themeShade="40"/>
        </w:rPr>
      </w:pPr>
    </w:p>
    <w:p w14:paraId="5EB035D7" w14:textId="77777777" w:rsidR="00CF230E" w:rsidRPr="00831E36" w:rsidRDefault="00CF230E" w:rsidP="00CF230E">
      <w:pPr>
        <w:rPr>
          <w:b/>
          <w:color w:val="3B3838" w:themeColor="background2" w:themeShade="40"/>
        </w:rPr>
      </w:pPr>
      <w:r w:rsidRPr="00831E36">
        <w:rPr>
          <w:b/>
          <w:color w:val="3B3838" w:themeColor="background2" w:themeShade="40"/>
        </w:rPr>
        <w:t>What is the approximate cost of your activity? (Maximum request of $</w:t>
      </w:r>
      <w:r>
        <w:rPr>
          <w:b/>
          <w:color w:val="3B3838" w:themeColor="background2" w:themeShade="40"/>
        </w:rPr>
        <w:t>500</w:t>
      </w:r>
      <w:r w:rsidRPr="00831E36">
        <w:rPr>
          <w:b/>
          <w:color w:val="3B3838" w:themeColor="background2" w:themeShade="40"/>
        </w:rPr>
        <w:t>)</w:t>
      </w:r>
      <w:r>
        <w:rPr>
          <w:b/>
          <w:color w:val="3B3838" w:themeColor="background2" w:themeShade="40"/>
        </w:rPr>
        <w:t xml:space="preserve"> </w:t>
      </w:r>
      <w:r w:rsidRPr="00F54610">
        <w:rPr>
          <w:color w:val="3B3838" w:themeColor="background2" w:themeShade="40"/>
        </w:rPr>
        <w:t>______________</w:t>
      </w:r>
    </w:p>
    <w:p w14:paraId="11880F68" w14:textId="3AE7041D" w:rsidR="00121429" w:rsidRPr="00C8548C" w:rsidRDefault="00121429" w:rsidP="00CF230E">
      <w:pPr>
        <w:rPr>
          <w:rFonts w:ascii="Arial" w:hAnsi="Arial" w:cs="Arial"/>
          <w:sz w:val="22"/>
          <w:szCs w:val="22"/>
        </w:rPr>
      </w:pPr>
    </w:p>
    <w:sectPr w:rsidR="00121429" w:rsidRPr="00C8548C" w:rsidSect="00944F30">
      <w:headerReference w:type="default" r:id="rId9"/>
      <w:footerReference w:type="default" r:id="rId10"/>
      <w:pgSz w:w="12240" w:h="15840"/>
      <w:pgMar w:top="23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CA48" w14:textId="77777777" w:rsidR="00C0112C" w:rsidRDefault="00C0112C" w:rsidP="00C8548C">
      <w:r>
        <w:separator/>
      </w:r>
    </w:p>
  </w:endnote>
  <w:endnote w:type="continuationSeparator" w:id="0">
    <w:p w14:paraId="03E9A461" w14:textId="77777777" w:rsidR="00C0112C" w:rsidRDefault="00C0112C" w:rsidP="00C8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0A59" w14:textId="1353A7B7" w:rsidR="00AC113C" w:rsidRPr="00AC113C" w:rsidRDefault="00AC113C" w:rsidP="00AC113C">
    <w:pPr>
      <w:pStyle w:val="Footer"/>
      <w:jc w:val="center"/>
      <w:rPr>
        <w:rFonts w:ascii="Gill Sans Light" w:hAnsi="Gill Sans Light" w:cs="Gill Sans Light" w:hint="cs"/>
        <w:spacing w:val="20"/>
        <w:sz w:val="21"/>
        <w:szCs w:val="21"/>
      </w:rPr>
    </w:pPr>
    <w:r w:rsidRPr="00AC113C">
      <w:rPr>
        <w:rFonts w:ascii="Gill Sans Light" w:hAnsi="Gill Sans Light" w:cs="Gill Sans Light" w:hint="cs"/>
        <w:spacing w:val="20"/>
        <w:sz w:val="21"/>
        <w:szCs w:val="21"/>
      </w:rPr>
      <w:t xml:space="preserve">2001 Beacon Street | Suite 204 | Boston, MA 02135 | </w:t>
    </w:r>
    <w:r w:rsidRPr="00AC113C">
      <w:rPr>
        <w:rFonts w:ascii="Gill Sans Light" w:hAnsi="Gill Sans Light" w:cs="Gill Sans Light"/>
        <w:spacing w:val="20"/>
        <w:sz w:val="21"/>
        <w:szCs w:val="21"/>
      </w:rPr>
      <w:t>www.NTSAD.org</w:t>
    </w:r>
    <w:r w:rsidRPr="00AC113C">
      <w:rPr>
        <w:rFonts w:ascii="Gill Sans Light" w:hAnsi="Gill Sans Light" w:cs="Gill Sans Light" w:hint="cs"/>
        <w:spacing w:val="20"/>
        <w:sz w:val="21"/>
        <w:szCs w:val="21"/>
      </w:rPr>
      <w:t xml:space="preserve"> | 617-277-4463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E61D" w14:textId="77777777" w:rsidR="00C0112C" w:rsidRDefault="00C0112C" w:rsidP="00C8548C">
      <w:r>
        <w:separator/>
      </w:r>
    </w:p>
  </w:footnote>
  <w:footnote w:type="continuationSeparator" w:id="0">
    <w:p w14:paraId="44D789F2" w14:textId="77777777" w:rsidR="00C0112C" w:rsidRDefault="00C0112C" w:rsidP="00C8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6AEA" w14:textId="07CE8DC1" w:rsidR="00944F30" w:rsidRPr="00944F30" w:rsidRDefault="00944F30" w:rsidP="00944F30">
    <w:pPr>
      <w:rPr>
        <w:rFonts w:ascii="Times New Roman" w:eastAsia="Times New Roman" w:hAnsi="Times New Roman" w:cs="Times New Roman"/>
      </w:rPr>
    </w:pPr>
    <w:r w:rsidRPr="00944F30">
      <w:rPr>
        <w:rFonts w:ascii="Times New Roman" w:eastAsia="Times New Roman" w:hAnsi="Times New Roman" w:cs="Times New Roman"/>
      </w:rPr>
      <w:fldChar w:fldCharType="begin"/>
    </w:r>
    <w:r w:rsidRPr="00944F30">
      <w:rPr>
        <w:rFonts w:ascii="Times New Roman" w:eastAsia="Times New Roman" w:hAnsi="Times New Roman" w:cs="Times New Roman"/>
      </w:rPr>
      <w:instrText xml:space="preserve"> INCLUDEPICTURE "https://www.ntsad.org/images/ntsad/auerbach%20benton%20black%20and%20white.jpg" \* MERGEFORMATINET </w:instrText>
    </w:r>
    <w:r w:rsidRPr="00944F30">
      <w:rPr>
        <w:rFonts w:ascii="Times New Roman" w:eastAsia="Times New Roman" w:hAnsi="Times New Roman" w:cs="Times New Roman"/>
      </w:rPr>
      <w:fldChar w:fldCharType="separate"/>
    </w:r>
    <w:r w:rsidRPr="00944F30">
      <w:rPr>
        <w:rFonts w:ascii="Times New Roman" w:eastAsia="Times New Roman" w:hAnsi="Times New Roman" w:cs="Times New Roman"/>
      </w:rPr>
      <w:fldChar w:fldCharType="end"/>
    </w:r>
  </w:p>
  <w:p w14:paraId="6B71DAE8" w14:textId="1A20DBF7" w:rsidR="00C8548C" w:rsidRDefault="00944F30">
    <w:pPr>
      <w:pStyle w:val="Header"/>
    </w:pPr>
    <w:r>
      <w:rPr>
        <w:noProof/>
      </w:rPr>
      <w:drawing>
        <wp:inline distT="0" distB="0" distL="0" distR="0" wp14:anchorId="79A344B4" wp14:editId="078FB384">
          <wp:extent cx="2847153" cy="621792"/>
          <wp:effectExtent l="0" t="0" r="0" b="635"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3840" cy="62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7FC8"/>
    <w:multiLevelType w:val="hybridMultilevel"/>
    <w:tmpl w:val="01E6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D2882"/>
    <w:multiLevelType w:val="hybridMultilevel"/>
    <w:tmpl w:val="99A8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728779">
    <w:abstractNumId w:val="1"/>
  </w:num>
  <w:num w:numId="2" w16cid:durableId="58499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8C"/>
    <w:rsid w:val="00121429"/>
    <w:rsid w:val="00297E1A"/>
    <w:rsid w:val="006F40FD"/>
    <w:rsid w:val="00944F30"/>
    <w:rsid w:val="00AC113C"/>
    <w:rsid w:val="00C0112C"/>
    <w:rsid w:val="00C354A5"/>
    <w:rsid w:val="00C8548C"/>
    <w:rsid w:val="00C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89A58"/>
  <w15:chartTrackingRefBased/>
  <w15:docId w15:val="{4DE26E6E-9B30-6145-AEA3-67CD044B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48C"/>
  </w:style>
  <w:style w:type="paragraph" w:styleId="Footer">
    <w:name w:val="footer"/>
    <w:basedOn w:val="Normal"/>
    <w:link w:val="FooterChar"/>
    <w:uiPriority w:val="99"/>
    <w:unhideWhenUsed/>
    <w:rsid w:val="00C85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48C"/>
  </w:style>
  <w:style w:type="paragraph" w:styleId="ListParagraph">
    <w:name w:val="List Paragraph"/>
    <w:basedOn w:val="Normal"/>
    <w:uiPriority w:val="34"/>
    <w:qFormat/>
    <w:rsid w:val="00C85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@ntsa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Pangonis</dc:creator>
  <cp:keywords/>
  <dc:description/>
  <cp:lastModifiedBy>Diana Pangonis</cp:lastModifiedBy>
  <cp:revision>3</cp:revision>
  <dcterms:created xsi:type="dcterms:W3CDTF">2022-06-10T12:58:00Z</dcterms:created>
  <dcterms:modified xsi:type="dcterms:W3CDTF">2022-06-10T13:00:00Z</dcterms:modified>
</cp:coreProperties>
</file>